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0C7F4032" w:rsidR="00664B64" w:rsidRPr="00F75EE0" w:rsidRDefault="00E82657" w:rsidP="00DD5A3A">
      <w:pPr>
        <w:spacing w:after="0" w:line="240" w:lineRule="auto"/>
        <w:jc w:val="right"/>
        <w:rPr>
          <w:rFonts w:ascii="Arial" w:hAnsi="Arial" w:cs="Arial"/>
          <w:sz w:val="20"/>
          <w:szCs w:val="20"/>
        </w:rPr>
      </w:pPr>
      <w:r>
        <w:rPr>
          <w:rFonts w:ascii="Arial" w:hAnsi="Arial" w:cs="Arial"/>
          <w:sz w:val="20"/>
          <w:szCs w:val="20"/>
        </w:rPr>
        <w:t xml:space="preserve"> </w:t>
      </w:r>
      <w:r w:rsidR="008D78A6">
        <w:rPr>
          <w:rFonts w:ascii="Arial" w:hAnsi="Arial" w:cs="Arial"/>
          <w:sz w:val="20"/>
          <w:szCs w:val="20"/>
        </w:rPr>
        <w:t xml:space="preserve">SPS </w:t>
      </w:r>
      <w:r>
        <w:rPr>
          <w:rFonts w:ascii="Arial" w:hAnsi="Arial" w:cs="Arial"/>
          <w:sz w:val="20"/>
          <w:szCs w:val="20"/>
        </w:rPr>
        <w:t xml:space="preserve"> teikti pasiūlymą </w:t>
      </w:r>
      <w:r w:rsidR="001268AE" w:rsidRPr="00F75EE0">
        <w:rPr>
          <w:rFonts w:ascii="Arial" w:hAnsi="Arial" w:cs="Arial"/>
          <w:sz w:val="20"/>
          <w:szCs w:val="20"/>
        </w:rPr>
        <w:t>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965E5CD"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00603AFE">
        <w:rPr>
          <w:rFonts w:ascii="Arial" w:eastAsia="Calibri" w:hAnsi="Arial" w:cs="Arial"/>
          <w:b/>
          <w:bCs/>
          <w:sz w:val="20"/>
          <w:szCs w:val="20"/>
        </w:rPr>
        <w:t>Kvietimo teikti pasiūlymą</w:t>
      </w:r>
      <w:r w:rsidRPr="00E75844">
        <w:rPr>
          <w:rFonts w:ascii="Arial" w:eastAsia="Calibri" w:hAnsi="Arial" w:cs="Arial"/>
          <w:b/>
          <w:bCs/>
          <w:sz w:val="20"/>
          <w:szCs w:val="20"/>
        </w:rPr>
        <w:t xml:space="preserve"> dalis ir Sutarties </w:t>
      </w:r>
      <w:r>
        <w:rPr>
          <w:rFonts w:ascii="Arial" w:eastAsia="Calibri" w:hAnsi="Arial" w:cs="Arial"/>
          <w:b/>
          <w:bCs/>
          <w:sz w:val="20"/>
          <w:szCs w:val="20"/>
        </w:rPr>
        <w:t>p</w:t>
      </w:r>
      <w:r w:rsidRPr="00E75844">
        <w:rPr>
          <w:rFonts w:ascii="Arial" w:eastAsia="Calibri" w:hAnsi="Arial" w:cs="Arial"/>
          <w:b/>
          <w:bCs/>
          <w:sz w:val="20"/>
          <w:szCs w:val="20"/>
        </w:rPr>
        <w:t xml:space="preserve">riedas </w:t>
      </w:r>
      <w:r w:rsidRPr="00E75844">
        <w:rPr>
          <w:rFonts w:ascii="Arial" w:eastAsia="Calibri" w:hAnsi="Arial" w:cs="Arial"/>
          <w:b/>
          <w:bCs/>
          <w:sz w:val="20"/>
          <w:szCs w:val="20"/>
          <w:highlight w:val="yellow"/>
        </w:rPr>
        <w:t>Nr. X</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3887" w:type="dxa"/>
        <w:tblLook w:val="04A0" w:firstRow="1" w:lastRow="0" w:firstColumn="1" w:lastColumn="0" w:noHBand="0" w:noVBand="1"/>
      </w:tblPr>
      <w:tblGrid>
        <w:gridCol w:w="988"/>
        <w:gridCol w:w="7796"/>
        <w:gridCol w:w="5103"/>
      </w:tblGrid>
      <w:tr w:rsidR="00BE26F6" w:rsidRPr="001E490D" w14:paraId="490A9E7B" w14:textId="77777777" w:rsidTr="00BE26F6">
        <w:tc>
          <w:tcPr>
            <w:tcW w:w="988" w:type="dxa"/>
            <w:vAlign w:val="center"/>
          </w:tcPr>
          <w:p w14:paraId="2F1F4430" w14:textId="77777777" w:rsidR="00BE26F6" w:rsidRPr="001E490D" w:rsidRDefault="00BE26F6"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BE26F6" w:rsidRPr="001E490D" w:rsidRDefault="00BE26F6"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7796" w:type="dxa"/>
            <w:vAlign w:val="center"/>
          </w:tcPr>
          <w:p w14:paraId="3A3AEA0E" w14:textId="19323FD6" w:rsidR="00BE26F6" w:rsidRPr="001E490D" w:rsidRDefault="00BE26F6" w:rsidP="006E54C0">
            <w:pPr>
              <w:jc w:val="center"/>
              <w:rPr>
                <w:rFonts w:ascii="Arial" w:eastAsia="Calibri" w:hAnsi="Arial" w:cs="Arial"/>
                <w:b/>
                <w:bCs/>
                <w:sz w:val="20"/>
                <w:szCs w:val="20"/>
              </w:rPr>
            </w:pPr>
            <w:r>
              <w:rPr>
                <w:rFonts w:ascii="Arial" w:hAnsi="Arial" w:cs="Arial"/>
                <w:b/>
                <w:bCs/>
                <w:iCs/>
                <w:sz w:val="20"/>
                <w:szCs w:val="20"/>
              </w:rPr>
              <w:t>Pirkimo objektui keliami socialiniai r</w:t>
            </w:r>
            <w:r w:rsidRPr="001E490D">
              <w:rPr>
                <w:rFonts w:ascii="Arial" w:hAnsi="Arial" w:cs="Arial"/>
                <w:b/>
                <w:bCs/>
                <w:iCs/>
                <w:sz w:val="20"/>
                <w:szCs w:val="20"/>
              </w:rPr>
              <w:t>eikalavima</w:t>
            </w:r>
            <w:r>
              <w:rPr>
                <w:rFonts w:ascii="Arial" w:hAnsi="Arial" w:cs="Arial"/>
                <w:b/>
                <w:bCs/>
                <w:iCs/>
                <w:sz w:val="20"/>
                <w:szCs w:val="20"/>
              </w:rPr>
              <w:t>i</w:t>
            </w:r>
          </w:p>
        </w:tc>
        <w:tc>
          <w:tcPr>
            <w:tcW w:w="5103" w:type="dxa"/>
            <w:vAlign w:val="center"/>
          </w:tcPr>
          <w:p w14:paraId="723DD468" w14:textId="77777777" w:rsidR="00BE26F6" w:rsidRPr="001E490D" w:rsidRDefault="00BE26F6"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BE26F6" w:rsidRPr="00AA56EC" w14:paraId="66C0F8B1" w14:textId="77777777" w:rsidTr="00BE26F6">
        <w:tc>
          <w:tcPr>
            <w:tcW w:w="988" w:type="dxa"/>
          </w:tcPr>
          <w:p w14:paraId="5888C9C5" w14:textId="77777777" w:rsidR="00BE26F6" w:rsidRPr="00AA56EC" w:rsidRDefault="00BE26F6" w:rsidP="00B817FD">
            <w:pPr>
              <w:pStyle w:val="ListParagraph"/>
              <w:numPr>
                <w:ilvl w:val="0"/>
                <w:numId w:val="26"/>
              </w:numPr>
              <w:rPr>
                <w:rFonts w:ascii="Arial" w:eastAsia="Calibri" w:hAnsi="Arial" w:cs="Arial"/>
                <w:sz w:val="20"/>
                <w:szCs w:val="20"/>
              </w:rPr>
            </w:pPr>
          </w:p>
        </w:tc>
        <w:tc>
          <w:tcPr>
            <w:tcW w:w="7796" w:type="dxa"/>
          </w:tcPr>
          <w:p w14:paraId="2645AAF2" w14:textId="41A763C7" w:rsidR="003E3005" w:rsidRDefault="00B769FE" w:rsidP="00873E3B">
            <w:pPr>
              <w:spacing w:after="240"/>
              <w:jc w:val="both"/>
              <w:rPr>
                <w:rFonts w:ascii="Arial" w:eastAsia="Calibri" w:hAnsi="Arial" w:cs="Arial"/>
                <w:sz w:val="20"/>
                <w:szCs w:val="20"/>
              </w:rPr>
            </w:pPr>
            <w:r w:rsidRPr="00B769FE">
              <w:rPr>
                <w:rFonts w:ascii="Arial" w:eastAsia="Calibri" w:hAnsi="Arial" w:cs="Arial"/>
                <w:sz w:val="20"/>
                <w:szCs w:val="20"/>
              </w:rPr>
              <w:t>Sutarties vykdymo laikotarpiu, paslaugų tiekėjo darbuotojui (-</w:t>
            </w:r>
            <w:proofErr w:type="spellStart"/>
            <w:r w:rsidRPr="00B769FE">
              <w:rPr>
                <w:rFonts w:ascii="Arial" w:eastAsia="Calibri" w:hAnsi="Arial" w:cs="Arial"/>
                <w:sz w:val="20"/>
                <w:szCs w:val="20"/>
              </w:rPr>
              <w:t>ams</w:t>
            </w:r>
            <w:proofErr w:type="spellEnd"/>
            <w:r w:rsidRPr="00B769FE">
              <w:rPr>
                <w:rFonts w:ascii="Arial" w:eastAsia="Calibri" w:hAnsi="Arial" w:cs="Arial"/>
                <w:sz w:val="20"/>
                <w:szCs w:val="20"/>
              </w:rPr>
              <w:t>), tiesiogiai vykdantiems pirkimo sutartį, taikomos žemiau nurodyt</w:t>
            </w:r>
            <w:r w:rsidR="009D460A" w:rsidRPr="00AA56EC">
              <w:rPr>
                <w:rFonts w:ascii="Arial" w:eastAsia="Calibri" w:hAnsi="Arial" w:cs="Arial"/>
                <w:sz w:val="20"/>
                <w:szCs w:val="20"/>
              </w:rPr>
              <w:t>os</w:t>
            </w:r>
            <w:r w:rsidRPr="00B769FE">
              <w:rPr>
                <w:rFonts w:ascii="Arial" w:eastAsia="Calibri" w:hAnsi="Arial" w:cs="Arial"/>
                <w:sz w:val="20"/>
                <w:szCs w:val="20"/>
              </w:rPr>
              <w:t xml:space="preserve"> </w:t>
            </w:r>
            <w:r w:rsidRPr="00B769FE">
              <w:rPr>
                <w:rFonts w:ascii="Arial" w:eastAsia="Calibri" w:hAnsi="Arial" w:cs="Arial"/>
                <w:b/>
                <w:bCs/>
                <w:sz w:val="20"/>
                <w:szCs w:val="20"/>
              </w:rPr>
              <w:t>šeimos ir darbo įsipareigojimų derinimo</w:t>
            </w:r>
            <w:r w:rsidRPr="00B769FE">
              <w:rPr>
                <w:rFonts w:ascii="Arial" w:eastAsia="Calibri" w:hAnsi="Arial" w:cs="Arial"/>
                <w:sz w:val="20"/>
                <w:szCs w:val="20"/>
              </w:rPr>
              <w:t xml:space="preserve"> priemonių:</w:t>
            </w:r>
            <w:r w:rsidRPr="00B769FE">
              <w:rPr>
                <w:rFonts w:ascii="Arial" w:eastAsia="Calibri" w:hAnsi="Arial" w:cs="Arial"/>
                <w:sz w:val="20"/>
                <w:szCs w:val="20"/>
              </w:rPr>
              <w:br/>
            </w:r>
            <w:r w:rsidRPr="00B769FE">
              <w:rPr>
                <w:rFonts w:ascii="Arial" w:eastAsia="Calibri" w:hAnsi="Arial" w:cs="Arial"/>
                <w:sz w:val="20"/>
                <w:szCs w:val="20"/>
              </w:rPr>
              <w:br/>
            </w:r>
            <w:r w:rsidR="009873F9" w:rsidRPr="00AA56EC">
              <w:rPr>
                <w:rFonts w:ascii="Arial" w:eastAsia="Calibri" w:hAnsi="Arial" w:cs="Arial"/>
                <w:sz w:val="20"/>
                <w:szCs w:val="20"/>
              </w:rPr>
              <w:t>1</w:t>
            </w:r>
            <w:r w:rsidRPr="00B769FE">
              <w:rPr>
                <w:rFonts w:ascii="Arial" w:eastAsia="Calibri" w:hAnsi="Arial" w:cs="Arial"/>
                <w:sz w:val="20"/>
                <w:szCs w:val="20"/>
              </w:rPr>
              <w:t xml:space="preserve">. </w:t>
            </w:r>
            <w:r w:rsidR="003E3005" w:rsidRPr="00433B79">
              <w:rPr>
                <w:rFonts w:ascii="Arial" w:eastAsia="Calibri" w:hAnsi="Arial" w:cs="Arial"/>
                <w:b/>
                <w:bCs/>
                <w:sz w:val="20"/>
                <w:szCs w:val="20"/>
              </w:rPr>
              <w:t>Individualus darbo laiko režimas</w:t>
            </w:r>
            <w:r w:rsidR="003E3005" w:rsidRPr="00433B79">
              <w:rPr>
                <w:rFonts w:ascii="Arial" w:eastAsia="Calibri" w:hAnsi="Arial" w:cs="Arial"/>
                <w:sz w:val="20"/>
                <w:szCs w:val="20"/>
              </w:rPr>
              <w:t>.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003E3005" w:rsidRPr="00433B79">
              <w:rPr>
                <w:rFonts w:ascii="Arial" w:eastAsia="Calibri" w:hAnsi="Arial" w:cs="Arial"/>
                <w:sz w:val="20"/>
                <w:szCs w:val="20"/>
              </w:rPr>
              <w:br/>
            </w:r>
          </w:p>
          <w:p w14:paraId="24ACD7FC" w14:textId="431D3D3B" w:rsidR="00B769FE" w:rsidRPr="00AA56EC" w:rsidRDefault="00B769FE" w:rsidP="00873E3B">
            <w:pPr>
              <w:spacing w:after="240"/>
              <w:jc w:val="both"/>
              <w:rPr>
                <w:rFonts w:ascii="Arial" w:eastAsia="Calibri" w:hAnsi="Arial" w:cs="Arial"/>
                <w:sz w:val="20"/>
                <w:szCs w:val="20"/>
              </w:rPr>
            </w:pPr>
            <w:r w:rsidRPr="00B769FE">
              <w:rPr>
                <w:rFonts w:ascii="Arial" w:eastAsia="Calibri" w:hAnsi="Arial" w:cs="Arial"/>
                <w:sz w:val="20"/>
                <w:szCs w:val="20"/>
              </w:rPr>
              <w:br/>
            </w:r>
            <w:r w:rsidR="009873F9" w:rsidRPr="00AA56EC">
              <w:rPr>
                <w:rFonts w:ascii="Arial" w:eastAsia="Calibri" w:hAnsi="Arial" w:cs="Arial"/>
                <w:sz w:val="20"/>
                <w:szCs w:val="20"/>
              </w:rPr>
              <w:t>2</w:t>
            </w:r>
            <w:r w:rsidRPr="00B769FE">
              <w:rPr>
                <w:rFonts w:ascii="Arial" w:eastAsia="Calibri" w:hAnsi="Arial" w:cs="Arial"/>
                <w:sz w:val="20"/>
                <w:szCs w:val="20"/>
              </w:rPr>
              <w:t xml:space="preserve">. </w:t>
            </w:r>
            <w:r w:rsidR="00873E3B" w:rsidRPr="00433B79">
              <w:rPr>
                <w:rFonts w:ascii="Arial" w:eastAsia="Calibri" w:hAnsi="Arial" w:cs="Arial"/>
                <w:b/>
                <w:bCs/>
                <w:sz w:val="20"/>
                <w:szCs w:val="20"/>
              </w:rPr>
              <w:t>Nuotolinis darbas</w:t>
            </w:r>
            <w:r w:rsidR="00873E3B" w:rsidRPr="00433B79">
              <w:rPr>
                <w:rFonts w:ascii="Arial" w:eastAsia="Calibri" w:hAnsi="Arial" w:cs="Arial"/>
                <w:sz w:val="20"/>
                <w:szCs w:val="20"/>
              </w:rPr>
              <w:t xml:space="preserve">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sidR="00873E3B" w:rsidRPr="00433B79">
              <w:rPr>
                <w:rFonts w:ascii="Arial" w:eastAsia="Calibri" w:hAnsi="Arial" w:cs="Arial"/>
                <w:sz w:val="20"/>
                <w:szCs w:val="20"/>
              </w:rPr>
              <w:br/>
            </w:r>
          </w:p>
          <w:p w14:paraId="12586337" w14:textId="77777777" w:rsidR="00B769FE" w:rsidRPr="00AA56EC" w:rsidRDefault="00B769FE" w:rsidP="006E54C0">
            <w:pPr>
              <w:jc w:val="both"/>
              <w:rPr>
                <w:rFonts w:ascii="Arial" w:eastAsia="Calibri" w:hAnsi="Arial" w:cs="Arial"/>
                <w:sz w:val="20"/>
                <w:szCs w:val="20"/>
              </w:rPr>
            </w:pPr>
          </w:p>
          <w:p w14:paraId="15F65FE8" w14:textId="77777777" w:rsidR="00B769FE" w:rsidRPr="00AA56EC" w:rsidRDefault="00B769FE" w:rsidP="006E54C0">
            <w:pPr>
              <w:jc w:val="both"/>
              <w:rPr>
                <w:rFonts w:ascii="Arial" w:eastAsia="Calibri" w:hAnsi="Arial" w:cs="Arial"/>
                <w:sz w:val="20"/>
                <w:szCs w:val="20"/>
              </w:rPr>
            </w:pPr>
          </w:p>
          <w:p w14:paraId="0DA5339F" w14:textId="77777777" w:rsidR="00B769FE" w:rsidRPr="00AA56EC" w:rsidRDefault="00B769FE" w:rsidP="006E54C0">
            <w:pPr>
              <w:jc w:val="both"/>
              <w:rPr>
                <w:rFonts w:ascii="Arial" w:eastAsia="Calibri" w:hAnsi="Arial" w:cs="Arial"/>
                <w:sz w:val="20"/>
                <w:szCs w:val="20"/>
              </w:rPr>
            </w:pPr>
          </w:p>
          <w:p w14:paraId="1F845788" w14:textId="77777777" w:rsidR="00B769FE" w:rsidRPr="00AA56EC" w:rsidRDefault="00B769FE" w:rsidP="006E54C0">
            <w:pPr>
              <w:jc w:val="both"/>
              <w:rPr>
                <w:rFonts w:ascii="Arial" w:eastAsia="Calibri" w:hAnsi="Arial" w:cs="Arial"/>
                <w:sz w:val="20"/>
                <w:szCs w:val="20"/>
              </w:rPr>
            </w:pPr>
          </w:p>
          <w:p w14:paraId="3C035AA0" w14:textId="77777777" w:rsidR="00B769FE" w:rsidRPr="00AA56EC" w:rsidRDefault="00B769FE" w:rsidP="006E54C0">
            <w:pPr>
              <w:jc w:val="both"/>
              <w:rPr>
                <w:rFonts w:ascii="Arial" w:eastAsia="Calibri" w:hAnsi="Arial" w:cs="Arial"/>
                <w:sz w:val="20"/>
                <w:szCs w:val="20"/>
              </w:rPr>
            </w:pPr>
          </w:p>
          <w:p w14:paraId="2E3CF7CA" w14:textId="77777777" w:rsidR="00B769FE" w:rsidRPr="00AA56EC" w:rsidRDefault="00B769FE" w:rsidP="006E54C0">
            <w:pPr>
              <w:jc w:val="both"/>
              <w:rPr>
                <w:rFonts w:ascii="Arial" w:eastAsia="Calibri" w:hAnsi="Arial" w:cs="Arial"/>
                <w:sz w:val="20"/>
                <w:szCs w:val="20"/>
              </w:rPr>
            </w:pPr>
          </w:p>
          <w:p w14:paraId="78B53855" w14:textId="77777777" w:rsidR="00B769FE" w:rsidRPr="00AA56EC" w:rsidRDefault="00B769FE" w:rsidP="006E54C0">
            <w:pPr>
              <w:jc w:val="both"/>
              <w:rPr>
                <w:rFonts w:ascii="Arial" w:eastAsia="Calibri" w:hAnsi="Arial" w:cs="Arial"/>
                <w:sz w:val="20"/>
                <w:szCs w:val="20"/>
              </w:rPr>
            </w:pPr>
          </w:p>
          <w:p w14:paraId="1F99C70C" w14:textId="77777777" w:rsidR="00B769FE" w:rsidRPr="00AA56EC" w:rsidRDefault="00B769FE" w:rsidP="006E54C0">
            <w:pPr>
              <w:jc w:val="both"/>
              <w:rPr>
                <w:rFonts w:ascii="Arial" w:eastAsia="Calibri" w:hAnsi="Arial" w:cs="Arial"/>
                <w:sz w:val="20"/>
                <w:szCs w:val="20"/>
              </w:rPr>
            </w:pPr>
          </w:p>
          <w:p w14:paraId="6B687212" w14:textId="77777777" w:rsidR="00B769FE" w:rsidRPr="00AA56EC" w:rsidRDefault="00B769FE" w:rsidP="006E54C0">
            <w:pPr>
              <w:jc w:val="both"/>
              <w:rPr>
                <w:rFonts w:ascii="Arial" w:eastAsia="Calibri" w:hAnsi="Arial" w:cs="Arial"/>
                <w:sz w:val="20"/>
                <w:szCs w:val="20"/>
              </w:rPr>
            </w:pPr>
          </w:p>
          <w:p w14:paraId="3FABC26E" w14:textId="77777777" w:rsidR="00B769FE" w:rsidRPr="00AA56EC" w:rsidRDefault="00B769FE" w:rsidP="006E54C0">
            <w:pPr>
              <w:jc w:val="both"/>
              <w:rPr>
                <w:rFonts w:ascii="Arial" w:eastAsia="Calibri" w:hAnsi="Arial" w:cs="Arial"/>
                <w:sz w:val="20"/>
                <w:szCs w:val="20"/>
              </w:rPr>
            </w:pPr>
          </w:p>
          <w:p w14:paraId="56F47AC2" w14:textId="77777777" w:rsidR="00B769FE" w:rsidRPr="00AA56EC" w:rsidRDefault="00B769FE" w:rsidP="006E54C0">
            <w:pPr>
              <w:jc w:val="both"/>
              <w:rPr>
                <w:rFonts w:ascii="Arial" w:eastAsia="Calibri" w:hAnsi="Arial" w:cs="Arial"/>
                <w:sz w:val="20"/>
                <w:szCs w:val="20"/>
              </w:rPr>
            </w:pPr>
          </w:p>
          <w:p w14:paraId="7FC2B42B" w14:textId="77777777" w:rsidR="00B769FE" w:rsidRPr="00AA56EC" w:rsidRDefault="00B769FE" w:rsidP="006E54C0">
            <w:pPr>
              <w:jc w:val="both"/>
              <w:rPr>
                <w:rFonts w:ascii="Arial" w:eastAsia="Calibri" w:hAnsi="Arial" w:cs="Arial"/>
                <w:sz w:val="20"/>
                <w:szCs w:val="20"/>
              </w:rPr>
            </w:pPr>
          </w:p>
          <w:p w14:paraId="2CCBE829" w14:textId="77777777" w:rsidR="00B769FE" w:rsidRPr="00AA56EC" w:rsidRDefault="00B769FE" w:rsidP="006E54C0">
            <w:pPr>
              <w:jc w:val="both"/>
              <w:rPr>
                <w:rFonts w:ascii="Arial" w:eastAsia="Calibri" w:hAnsi="Arial" w:cs="Arial"/>
                <w:sz w:val="20"/>
                <w:szCs w:val="20"/>
              </w:rPr>
            </w:pPr>
          </w:p>
          <w:p w14:paraId="119766CD" w14:textId="77777777" w:rsidR="00B769FE" w:rsidRPr="00AA56EC" w:rsidRDefault="00B769FE" w:rsidP="006E54C0">
            <w:pPr>
              <w:jc w:val="both"/>
              <w:rPr>
                <w:rFonts w:ascii="Arial" w:eastAsia="Calibri" w:hAnsi="Arial" w:cs="Arial"/>
                <w:sz w:val="20"/>
                <w:szCs w:val="20"/>
              </w:rPr>
            </w:pPr>
          </w:p>
          <w:p w14:paraId="1A400563" w14:textId="77777777" w:rsidR="00B769FE" w:rsidRPr="00AA56EC" w:rsidRDefault="00B769FE" w:rsidP="006E54C0">
            <w:pPr>
              <w:jc w:val="both"/>
              <w:rPr>
                <w:rFonts w:ascii="Arial" w:eastAsia="Calibri" w:hAnsi="Arial" w:cs="Arial"/>
                <w:sz w:val="20"/>
                <w:szCs w:val="20"/>
              </w:rPr>
            </w:pPr>
          </w:p>
          <w:p w14:paraId="252FF550" w14:textId="77777777" w:rsidR="00B769FE" w:rsidRPr="00AA56EC" w:rsidRDefault="00B769FE" w:rsidP="006E54C0">
            <w:pPr>
              <w:jc w:val="both"/>
              <w:rPr>
                <w:rFonts w:ascii="Arial" w:eastAsia="Calibri" w:hAnsi="Arial" w:cs="Arial"/>
                <w:sz w:val="20"/>
                <w:szCs w:val="20"/>
              </w:rPr>
            </w:pPr>
          </w:p>
          <w:p w14:paraId="038B03C1" w14:textId="77777777" w:rsidR="00B769FE" w:rsidRPr="00AA56EC" w:rsidRDefault="00B769FE" w:rsidP="006E54C0">
            <w:pPr>
              <w:jc w:val="both"/>
              <w:rPr>
                <w:rFonts w:ascii="Arial" w:eastAsia="Calibri" w:hAnsi="Arial" w:cs="Arial"/>
                <w:sz w:val="20"/>
                <w:szCs w:val="20"/>
              </w:rPr>
            </w:pPr>
          </w:p>
          <w:p w14:paraId="3CE3DEBE" w14:textId="77777777" w:rsidR="00B769FE" w:rsidRPr="00AA56EC" w:rsidRDefault="00B769FE" w:rsidP="006E54C0">
            <w:pPr>
              <w:jc w:val="both"/>
              <w:rPr>
                <w:rFonts w:ascii="Arial" w:eastAsia="Calibri" w:hAnsi="Arial" w:cs="Arial"/>
                <w:sz w:val="20"/>
                <w:szCs w:val="20"/>
              </w:rPr>
            </w:pPr>
          </w:p>
        </w:tc>
        <w:tc>
          <w:tcPr>
            <w:tcW w:w="5103" w:type="dxa"/>
          </w:tcPr>
          <w:p w14:paraId="77A0B4EB" w14:textId="10E4F62F" w:rsidR="00A04313" w:rsidRPr="00AA56EC" w:rsidRDefault="00A04313" w:rsidP="00A04313">
            <w:pPr>
              <w:jc w:val="both"/>
              <w:rPr>
                <w:rFonts w:ascii="Arial" w:eastAsia="Calibri" w:hAnsi="Arial" w:cs="Arial"/>
                <w:sz w:val="20"/>
                <w:szCs w:val="20"/>
              </w:rPr>
            </w:pPr>
            <w:r w:rsidRPr="00A04313">
              <w:rPr>
                <w:rFonts w:ascii="Arial" w:eastAsia="Calibri" w:hAnsi="Arial" w:cs="Arial"/>
                <w:sz w:val="20"/>
                <w:szCs w:val="20"/>
              </w:rPr>
              <w:lastRenderedPageBreak/>
              <w:t>Tiekėjas per  10 d.</w:t>
            </w:r>
            <w:r w:rsidR="00D25C7A" w:rsidRPr="00AA56EC">
              <w:rPr>
                <w:rFonts w:ascii="Arial" w:eastAsia="Calibri" w:hAnsi="Arial" w:cs="Arial"/>
                <w:sz w:val="20"/>
                <w:szCs w:val="20"/>
              </w:rPr>
              <w:t xml:space="preserve"> </w:t>
            </w:r>
            <w:r w:rsidRPr="00A04313">
              <w:rPr>
                <w:rFonts w:ascii="Arial" w:eastAsia="Calibri" w:hAnsi="Arial" w:cs="Arial"/>
                <w:sz w:val="20"/>
                <w:szCs w:val="20"/>
              </w:rPr>
              <w:t xml:space="preserve">d. po sutarties pasirašymo turi pirkimo vykdytojui pateikti dokumentus įrodančius atitiktį </w:t>
            </w:r>
            <w:r w:rsidR="00E010EA" w:rsidRPr="00AA56EC">
              <w:rPr>
                <w:rFonts w:ascii="Arial" w:eastAsia="Calibri" w:hAnsi="Arial" w:cs="Arial"/>
                <w:sz w:val="20"/>
                <w:szCs w:val="20"/>
              </w:rPr>
              <w:t xml:space="preserve">nurodytoms </w:t>
            </w:r>
            <w:r w:rsidR="00E010EA" w:rsidRPr="00B769FE">
              <w:rPr>
                <w:rFonts w:ascii="Arial" w:eastAsia="Calibri" w:hAnsi="Arial" w:cs="Arial"/>
                <w:b/>
                <w:bCs/>
                <w:sz w:val="20"/>
                <w:szCs w:val="20"/>
              </w:rPr>
              <w:t>šeimos ir darbo įsipareigojimų derinimo</w:t>
            </w:r>
            <w:r w:rsidR="00E010EA" w:rsidRPr="00B769FE">
              <w:rPr>
                <w:rFonts w:ascii="Arial" w:eastAsia="Calibri" w:hAnsi="Arial" w:cs="Arial"/>
                <w:sz w:val="20"/>
                <w:szCs w:val="20"/>
              </w:rPr>
              <w:t xml:space="preserve"> </w:t>
            </w:r>
            <w:r w:rsidRPr="00A04313">
              <w:rPr>
                <w:rFonts w:ascii="Arial" w:eastAsia="Calibri" w:hAnsi="Arial" w:cs="Arial"/>
                <w:sz w:val="20"/>
                <w:szCs w:val="20"/>
              </w:rPr>
              <w:t xml:space="preserve">priemonėms. </w:t>
            </w:r>
            <w:r w:rsidRPr="00A04313">
              <w:rPr>
                <w:rFonts w:ascii="Arial" w:eastAsia="Calibri" w:hAnsi="Arial" w:cs="Arial"/>
                <w:sz w:val="20"/>
                <w:szCs w:val="20"/>
              </w:rPr>
              <w:br/>
            </w:r>
            <w:r w:rsidRPr="00A04313">
              <w:rPr>
                <w:rFonts w:ascii="Arial" w:eastAsia="Calibri" w:hAnsi="Arial" w:cs="Arial"/>
                <w:sz w:val="20"/>
                <w:szCs w:val="20"/>
              </w:rPr>
              <w:br/>
              <w:t xml:space="preserve">Atitiktį įrodantys dokumentai gali būti: </w:t>
            </w:r>
            <w:r w:rsidRPr="00A04313">
              <w:rPr>
                <w:rFonts w:ascii="Arial" w:eastAsia="Calibri" w:hAnsi="Arial" w:cs="Arial"/>
                <w:sz w:val="20"/>
                <w:szCs w:val="20"/>
              </w:rPr>
              <w:br/>
              <w:t>- patvirtintas darbo tvarkos taisykles arba nacionalinę (tarpšakinę), teritorinę, šakos (gamybos, paslaugų, profesinę), darbdavio ar darbovietės lygmens kolektyvinę sutartį, ir/arba</w:t>
            </w:r>
            <w:r w:rsidRPr="00A04313">
              <w:rPr>
                <w:rFonts w:ascii="Arial" w:eastAsia="Calibri" w:hAnsi="Arial" w:cs="Arial"/>
                <w:sz w:val="20"/>
                <w:szCs w:val="20"/>
              </w:rPr>
              <w:b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A04313">
              <w:rPr>
                <w:rFonts w:ascii="Arial" w:eastAsia="Calibri" w:hAnsi="Arial" w:cs="Arial"/>
                <w:sz w:val="20"/>
                <w:szCs w:val="20"/>
              </w:rPr>
              <w:br/>
              <w:t xml:space="preserve">-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w:t>
            </w:r>
            <w:r w:rsidRPr="00A04313">
              <w:rPr>
                <w:rFonts w:ascii="Arial" w:eastAsia="Calibri" w:hAnsi="Arial" w:cs="Arial"/>
                <w:sz w:val="20"/>
                <w:szCs w:val="20"/>
              </w:rPr>
              <w:br/>
            </w:r>
            <w:r w:rsidRPr="00A04313">
              <w:rPr>
                <w:rFonts w:ascii="Arial" w:eastAsia="Calibri" w:hAnsi="Arial" w:cs="Arial"/>
                <w:sz w:val="20"/>
                <w:szCs w:val="20"/>
              </w:rPr>
              <w:br/>
            </w:r>
            <w:r w:rsidR="00FF6A33">
              <w:rPr>
                <w:rFonts w:ascii="Arial" w:eastAsia="Calibri" w:hAnsi="Arial" w:cs="Arial"/>
                <w:sz w:val="20"/>
                <w:szCs w:val="20"/>
              </w:rPr>
              <w:t>T</w:t>
            </w:r>
            <w:r w:rsidRPr="00A04313">
              <w:rPr>
                <w:rFonts w:ascii="Arial" w:eastAsia="Calibri" w:hAnsi="Arial" w:cs="Arial"/>
                <w:sz w:val="20"/>
                <w:szCs w:val="20"/>
              </w:rPr>
              <w:t xml:space="preserve">iekėjas teikia ketvirtinės ataskaitas, kuriose nurodytos </w:t>
            </w:r>
            <w:r w:rsidRPr="00A04313">
              <w:rPr>
                <w:rFonts w:ascii="Arial" w:eastAsia="Calibri" w:hAnsi="Arial" w:cs="Arial"/>
                <w:sz w:val="20"/>
                <w:szCs w:val="20"/>
              </w:rPr>
              <w:lastRenderedPageBreak/>
              <w:t>taikomos priemonės tiesiogiai sutartį vykdantiems darbuotojams</w:t>
            </w:r>
            <w:r w:rsidR="008538A3">
              <w:rPr>
                <w:rFonts w:ascii="Arial" w:eastAsia="Calibri" w:hAnsi="Arial" w:cs="Arial"/>
                <w:sz w:val="20"/>
                <w:szCs w:val="20"/>
              </w:rPr>
              <w:t>.</w:t>
            </w:r>
            <w:r w:rsidRPr="00A04313">
              <w:rPr>
                <w:rFonts w:ascii="Arial" w:eastAsia="Calibri" w:hAnsi="Arial" w:cs="Arial"/>
                <w:sz w:val="20"/>
                <w:szCs w:val="20"/>
              </w:rPr>
              <w:t xml:space="preserve"> </w:t>
            </w:r>
          </w:p>
          <w:p w14:paraId="60B04E84" w14:textId="2458C8E5" w:rsidR="00BE26F6" w:rsidRPr="00AA56EC" w:rsidRDefault="00BE26F6" w:rsidP="006E54C0">
            <w:pPr>
              <w:jc w:val="both"/>
              <w:rPr>
                <w:rFonts w:ascii="Arial" w:eastAsia="Calibri" w:hAnsi="Arial" w:cs="Arial"/>
                <w:sz w:val="20"/>
                <w:szCs w:val="20"/>
              </w:rPr>
            </w:pPr>
          </w:p>
        </w:tc>
      </w:tr>
    </w:tbl>
    <w:p w14:paraId="7D7F78E9" w14:textId="77777777" w:rsidR="002D71FC" w:rsidRPr="00AA56EC" w:rsidRDefault="002D71FC" w:rsidP="00C2583E">
      <w:pPr>
        <w:spacing w:after="0" w:line="240" w:lineRule="auto"/>
        <w:rPr>
          <w:rFonts w:ascii="Arial" w:eastAsia="Calibri" w:hAnsi="Arial" w:cs="Arial"/>
          <w:sz w:val="20"/>
          <w:szCs w:val="20"/>
        </w:rPr>
      </w:pPr>
    </w:p>
    <w:sectPr w:rsidR="002D71FC" w:rsidRPr="00AA56E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76703" w14:textId="77777777" w:rsidR="00C6747F" w:rsidRDefault="00C6747F" w:rsidP="001C65C9">
      <w:pPr>
        <w:spacing w:after="0" w:line="240" w:lineRule="auto"/>
      </w:pPr>
      <w:r>
        <w:separator/>
      </w:r>
    </w:p>
  </w:endnote>
  <w:endnote w:type="continuationSeparator" w:id="0">
    <w:p w14:paraId="59A9AE7C" w14:textId="77777777" w:rsidR="00C6747F" w:rsidRDefault="00C6747F" w:rsidP="001C65C9">
      <w:pPr>
        <w:spacing w:after="0" w:line="240" w:lineRule="auto"/>
      </w:pPr>
      <w:r>
        <w:continuationSeparator/>
      </w:r>
    </w:p>
  </w:endnote>
  <w:endnote w:type="continuationNotice" w:id="1">
    <w:p w14:paraId="1D69AC78" w14:textId="77777777" w:rsidR="00C6747F" w:rsidRDefault="00C674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2C1AA" w14:textId="77777777" w:rsidR="00C6747F" w:rsidRDefault="00C6747F" w:rsidP="001C65C9">
      <w:pPr>
        <w:spacing w:after="0" w:line="240" w:lineRule="auto"/>
      </w:pPr>
      <w:r>
        <w:separator/>
      </w:r>
    </w:p>
  </w:footnote>
  <w:footnote w:type="continuationSeparator" w:id="0">
    <w:p w14:paraId="03BDE448" w14:textId="77777777" w:rsidR="00C6747F" w:rsidRDefault="00C6747F" w:rsidP="001C65C9">
      <w:pPr>
        <w:spacing w:after="0" w:line="240" w:lineRule="auto"/>
      </w:pPr>
      <w:r>
        <w:continuationSeparator/>
      </w:r>
    </w:p>
  </w:footnote>
  <w:footnote w:type="continuationNotice" w:id="1">
    <w:p w14:paraId="2CD58375" w14:textId="77777777" w:rsidR="00C6747F" w:rsidRDefault="00C674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475E"/>
    <w:rsid w:val="00086204"/>
    <w:rsid w:val="00086F15"/>
    <w:rsid w:val="0009513A"/>
    <w:rsid w:val="000A0320"/>
    <w:rsid w:val="000A3930"/>
    <w:rsid w:val="000A6641"/>
    <w:rsid w:val="000A6EED"/>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2FA2"/>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E6DCC"/>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7910"/>
    <w:rsid w:val="0027003B"/>
    <w:rsid w:val="00270F81"/>
    <w:rsid w:val="002729C1"/>
    <w:rsid w:val="002758EA"/>
    <w:rsid w:val="002775AF"/>
    <w:rsid w:val="0028012C"/>
    <w:rsid w:val="00286446"/>
    <w:rsid w:val="00290B2F"/>
    <w:rsid w:val="00291F87"/>
    <w:rsid w:val="00295A9F"/>
    <w:rsid w:val="002966EE"/>
    <w:rsid w:val="00297AAA"/>
    <w:rsid w:val="002A3341"/>
    <w:rsid w:val="002A6479"/>
    <w:rsid w:val="002B5851"/>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3005"/>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4A70"/>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56FF"/>
    <w:rsid w:val="005B6DA2"/>
    <w:rsid w:val="005C5A1E"/>
    <w:rsid w:val="005C7D41"/>
    <w:rsid w:val="005D055F"/>
    <w:rsid w:val="005D096A"/>
    <w:rsid w:val="005D1C7A"/>
    <w:rsid w:val="005D68AD"/>
    <w:rsid w:val="005E0D3E"/>
    <w:rsid w:val="005F48C6"/>
    <w:rsid w:val="005F4922"/>
    <w:rsid w:val="00600EF2"/>
    <w:rsid w:val="006021D1"/>
    <w:rsid w:val="006034B7"/>
    <w:rsid w:val="00603AFE"/>
    <w:rsid w:val="00603C8B"/>
    <w:rsid w:val="00606524"/>
    <w:rsid w:val="00606C69"/>
    <w:rsid w:val="00616888"/>
    <w:rsid w:val="00617779"/>
    <w:rsid w:val="00621EC6"/>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45DA"/>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1FB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38A3"/>
    <w:rsid w:val="008544BF"/>
    <w:rsid w:val="00862747"/>
    <w:rsid w:val="008659E2"/>
    <w:rsid w:val="008717C1"/>
    <w:rsid w:val="00873DBD"/>
    <w:rsid w:val="00873E3B"/>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482"/>
    <w:rsid w:val="008D0947"/>
    <w:rsid w:val="008D1DE1"/>
    <w:rsid w:val="008D5AFC"/>
    <w:rsid w:val="008D627B"/>
    <w:rsid w:val="008D78A6"/>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853BF"/>
    <w:rsid w:val="009873F9"/>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460A"/>
    <w:rsid w:val="009D794A"/>
    <w:rsid w:val="009E39F0"/>
    <w:rsid w:val="009E4F90"/>
    <w:rsid w:val="009E7549"/>
    <w:rsid w:val="009F0BB1"/>
    <w:rsid w:val="009F26B3"/>
    <w:rsid w:val="009F3C36"/>
    <w:rsid w:val="00A034DB"/>
    <w:rsid w:val="00A04313"/>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56EC"/>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49A1"/>
    <w:rsid w:val="00B660D4"/>
    <w:rsid w:val="00B67842"/>
    <w:rsid w:val="00B715E4"/>
    <w:rsid w:val="00B740B6"/>
    <w:rsid w:val="00B74152"/>
    <w:rsid w:val="00B74AB7"/>
    <w:rsid w:val="00B74FF7"/>
    <w:rsid w:val="00B769FE"/>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E26F6"/>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6747F"/>
    <w:rsid w:val="00C765DE"/>
    <w:rsid w:val="00C777F2"/>
    <w:rsid w:val="00C87E6C"/>
    <w:rsid w:val="00C912CF"/>
    <w:rsid w:val="00C93635"/>
    <w:rsid w:val="00C93A78"/>
    <w:rsid w:val="00C95E36"/>
    <w:rsid w:val="00CA0311"/>
    <w:rsid w:val="00CA37DE"/>
    <w:rsid w:val="00CA3F03"/>
    <w:rsid w:val="00CA4D71"/>
    <w:rsid w:val="00CB1A07"/>
    <w:rsid w:val="00CB6846"/>
    <w:rsid w:val="00CC2320"/>
    <w:rsid w:val="00CC7B0C"/>
    <w:rsid w:val="00CD111E"/>
    <w:rsid w:val="00CE1509"/>
    <w:rsid w:val="00CE1EE5"/>
    <w:rsid w:val="00CE24F7"/>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25C7A"/>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73878"/>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10E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2657"/>
    <w:rsid w:val="00E84369"/>
    <w:rsid w:val="00E8695F"/>
    <w:rsid w:val="00E8745F"/>
    <w:rsid w:val="00E92724"/>
    <w:rsid w:val="00E9293E"/>
    <w:rsid w:val="00E95596"/>
    <w:rsid w:val="00E95DD3"/>
    <w:rsid w:val="00E96D5B"/>
    <w:rsid w:val="00EA3467"/>
    <w:rsid w:val="00EA4971"/>
    <w:rsid w:val="00EB42DD"/>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03E27"/>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5EE0"/>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1C3"/>
    <w:rsid w:val="00FB5861"/>
    <w:rsid w:val="00FB5D59"/>
    <w:rsid w:val="00FB6DAD"/>
    <w:rsid w:val="00FC49A2"/>
    <w:rsid w:val="00FC4B51"/>
    <w:rsid w:val="00FC4B7B"/>
    <w:rsid w:val="00FC62F8"/>
    <w:rsid w:val="00FD1E6D"/>
    <w:rsid w:val="00FD2A46"/>
    <w:rsid w:val="00FD3EE6"/>
    <w:rsid w:val="00FD492C"/>
    <w:rsid w:val="00FD53E4"/>
    <w:rsid w:val="00FD5C6D"/>
    <w:rsid w:val="00FE03D4"/>
    <w:rsid w:val="00FE147E"/>
    <w:rsid w:val="00FE4857"/>
    <w:rsid w:val="00FE6A28"/>
    <w:rsid w:val="00FF0E61"/>
    <w:rsid w:val="00FF5E64"/>
    <w:rsid w:val="00FF6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27895">
      <w:marLeft w:val="0"/>
      <w:marRight w:val="0"/>
      <w:marTop w:val="0"/>
      <w:marBottom w:val="0"/>
      <w:divBdr>
        <w:top w:val="none" w:sz="0" w:space="0" w:color="auto"/>
        <w:left w:val="none" w:sz="0" w:space="0" w:color="auto"/>
        <w:bottom w:val="none" w:sz="0" w:space="0" w:color="auto"/>
        <w:right w:val="none" w:sz="0" w:space="0" w:color="auto"/>
      </w:divBdr>
    </w:div>
    <w:div w:id="14386716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87A35FF-3F5D-4A5D-96AD-DCC0720708F0}"/>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TotalTime>
  <Pages>2</Pages>
  <Words>2256</Words>
  <Characters>1287</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Lina Juozapaitienė</cp:lastModifiedBy>
  <cp:revision>39</cp:revision>
  <dcterms:created xsi:type="dcterms:W3CDTF">2025-01-21T08:34:00Z</dcterms:created>
  <dcterms:modified xsi:type="dcterms:W3CDTF">2026-03-30T08:43:00Z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7" name="docLang">
    <vt:lpwstr>lt</vt:lpwstr>
  </property>
  <property fmtid="{D5CDD505-2E9C-101B-9397-08002B2CF9AE}" pid="8" name="MediaServiceImageTags">
    <vt:lpwstr/>
  </property>
</Properties>
</file>